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76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879"/>
        <w:gridCol w:w="114"/>
        <w:gridCol w:w="5504"/>
      </w:tblGrid>
      <w:tr w:rsidR="00E70E9D" w:rsidRPr="00A230E1" w:rsidTr="00E70E9D">
        <w:trPr>
          <w:cantSplit/>
          <w:trHeight w:hRule="exact" w:val="381"/>
        </w:trPr>
        <w:tc>
          <w:tcPr>
            <w:tcW w:w="9639" w:type="dxa"/>
            <w:gridSpan w:val="4"/>
            <w:tcMar>
              <w:left w:w="0" w:type="dxa"/>
              <w:right w:w="57" w:type="dxa"/>
            </w:tcMar>
          </w:tcPr>
          <w:p w:rsidR="00E70E9D" w:rsidRDefault="00E70E9D" w:rsidP="00E70E9D">
            <w:pPr>
              <w:jc w:val="right"/>
            </w:pPr>
          </w:p>
          <w:p w:rsidR="00E70E9D" w:rsidRDefault="00E70E9D" w:rsidP="00E70E9D">
            <w:pPr>
              <w:jc w:val="right"/>
            </w:pPr>
          </w:p>
          <w:p w:rsidR="00E70E9D" w:rsidRDefault="00E70E9D" w:rsidP="00E70E9D">
            <w:pPr>
              <w:jc w:val="right"/>
            </w:pPr>
          </w:p>
          <w:p w:rsidR="00E70E9D" w:rsidRPr="00A230E1" w:rsidRDefault="00E70E9D" w:rsidP="00E70E9D">
            <w:pPr>
              <w:jc w:val="right"/>
            </w:pPr>
          </w:p>
        </w:tc>
      </w:tr>
      <w:tr w:rsidR="00E70E9D" w:rsidRPr="00A230E1" w:rsidTr="00E70E9D">
        <w:trPr>
          <w:cantSplit/>
          <w:trHeight w:val="460"/>
        </w:trPr>
        <w:tc>
          <w:tcPr>
            <w:tcW w:w="9639" w:type="dxa"/>
            <w:gridSpan w:val="4"/>
            <w:vMerge w:val="restart"/>
            <w:tcMar>
              <w:left w:w="0" w:type="dxa"/>
              <w:right w:w="57" w:type="dxa"/>
            </w:tcMar>
            <w:vAlign w:val="center"/>
          </w:tcPr>
          <w:p w:rsidR="00E70E9D" w:rsidRPr="00A230E1" w:rsidRDefault="00E70E9D" w:rsidP="00E70E9D">
            <w:pPr>
              <w:jc w:val="center"/>
              <w:rPr>
                <w:b/>
                <w:bCs/>
                <w:sz w:val="24"/>
              </w:rPr>
            </w:pPr>
          </w:p>
          <w:p w:rsidR="00E70E9D" w:rsidRPr="005267B2" w:rsidRDefault="00E70E9D" w:rsidP="00E70E9D">
            <w:pPr>
              <w:ind w:left="-284" w:firstLine="284"/>
              <w:jc w:val="center"/>
              <w:rPr>
                <w:b/>
                <w:bCs/>
                <w:szCs w:val="28"/>
              </w:rPr>
            </w:pPr>
            <w:r w:rsidRPr="005267B2">
              <w:rPr>
                <w:b/>
                <w:bCs/>
                <w:szCs w:val="28"/>
              </w:rPr>
              <w:t>СОВЕТ СЕЛЬСКОГО ПОСЕЛЕНИЯ</w:t>
            </w:r>
            <w:r w:rsidR="00742B14" w:rsidRPr="005267B2">
              <w:rPr>
                <w:b/>
                <w:bCs/>
                <w:szCs w:val="28"/>
              </w:rPr>
              <w:t xml:space="preserve"> АНТУШЕВСКОЕ</w:t>
            </w:r>
          </w:p>
          <w:p w:rsidR="00E70E9D" w:rsidRPr="00742B14" w:rsidRDefault="00E70E9D" w:rsidP="00E70E9D">
            <w:pPr>
              <w:pStyle w:val="1"/>
              <w:framePr w:hSpace="0" w:wrap="auto" w:vAnchor="margin" w:hAnchor="text" w:xAlign="left" w:yAlign="inline"/>
              <w:spacing w:line="240" w:lineRule="exact"/>
              <w:rPr>
                <w:spacing w:val="60"/>
                <w:sz w:val="28"/>
                <w:szCs w:val="28"/>
              </w:rPr>
            </w:pPr>
          </w:p>
          <w:p w:rsidR="00E70E9D" w:rsidRDefault="005267B2" w:rsidP="00E70E9D">
            <w:pPr>
              <w:pStyle w:val="1"/>
              <w:framePr w:hSpace="0" w:wrap="auto" w:vAnchor="margin" w:hAnchor="text" w:xAlign="left" w:yAlign="inline"/>
              <w:rPr>
                <w:spacing w:val="60"/>
                <w:sz w:val="32"/>
                <w:szCs w:val="32"/>
              </w:rPr>
            </w:pPr>
            <w:r>
              <w:rPr>
                <w:spacing w:val="60"/>
                <w:sz w:val="32"/>
                <w:szCs w:val="32"/>
              </w:rPr>
              <w:t>Р</w:t>
            </w:r>
            <w:r w:rsidR="00E70E9D" w:rsidRPr="00742B14">
              <w:rPr>
                <w:spacing w:val="60"/>
                <w:sz w:val="32"/>
                <w:szCs w:val="32"/>
              </w:rPr>
              <w:t>ЕШЕНИЕ</w:t>
            </w:r>
          </w:p>
          <w:p w:rsidR="00742B14" w:rsidRDefault="00742B14" w:rsidP="00742B14"/>
          <w:p w:rsidR="00742B14" w:rsidRPr="00742B14" w:rsidRDefault="00742B14" w:rsidP="00742B14">
            <w:r>
              <w:t>от 28 августа 2020 года               № 25</w:t>
            </w:r>
          </w:p>
        </w:tc>
      </w:tr>
      <w:tr w:rsidR="00E70E9D" w:rsidRPr="00A230E1" w:rsidTr="00E70E9D">
        <w:trPr>
          <w:cantSplit/>
          <w:trHeight w:val="322"/>
        </w:trPr>
        <w:tc>
          <w:tcPr>
            <w:tcW w:w="9639" w:type="dxa"/>
            <w:gridSpan w:val="4"/>
            <w:vMerge/>
            <w:tcMar>
              <w:left w:w="0" w:type="dxa"/>
              <w:right w:w="57" w:type="dxa"/>
            </w:tcMar>
          </w:tcPr>
          <w:p w:rsidR="00E70E9D" w:rsidRPr="00A230E1" w:rsidRDefault="00E70E9D" w:rsidP="00E70E9D"/>
        </w:tc>
      </w:tr>
      <w:tr w:rsidR="00E70E9D" w:rsidRPr="00A230E1" w:rsidTr="005267B2">
        <w:trPr>
          <w:gridAfter w:val="1"/>
          <w:wAfter w:w="5504" w:type="dxa"/>
          <w:cantSplit/>
          <w:trHeight w:val="964"/>
        </w:trPr>
        <w:tc>
          <w:tcPr>
            <w:tcW w:w="142" w:type="dxa"/>
            <w:tcMar>
              <w:left w:w="0" w:type="dxa"/>
              <w:right w:w="57" w:type="dxa"/>
            </w:tcMar>
          </w:tcPr>
          <w:p w:rsidR="00E70E9D" w:rsidRDefault="00E70E9D" w:rsidP="00E70E9D">
            <w:pPr>
              <w:jc w:val="center"/>
            </w:pPr>
          </w:p>
          <w:p w:rsidR="00742B14" w:rsidRDefault="00742B14" w:rsidP="00E70E9D">
            <w:pPr>
              <w:jc w:val="center"/>
            </w:pPr>
          </w:p>
          <w:p w:rsidR="00742B14" w:rsidRDefault="00742B14" w:rsidP="00E70E9D">
            <w:pPr>
              <w:jc w:val="center"/>
            </w:pPr>
          </w:p>
          <w:p w:rsidR="00742B14" w:rsidRDefault="00742B14" w:rsidP="00E70E9D">
            <w:pPr>
              <w:jc w:val="center"/>
            </w:pPr>
          </w:p>
          <w:p w:rsidR="00742B14" w:rsidRDefault="00742B14" w:rsidP="00E70E9D">
            <w:pPr>
              <w:jc w:val="center"/>
            </w:pPr>
          </w:p>
          <w:p w:rsidR="00742B14" w:rsidRPr="00A230E1" w:rsidRDefault="00742B14" w:rsidP="00E70E9D">
            <w:pPr>
              <w:jc w:val="center"/>
            </w:pPr>
          </w:p>
        </w:tc>
        <w:tc>
          <w:tcPr>
            <w:tcW w:w="3879" w:type="dxa"/>
          </w:tcPr>
          <w:p w:rsidR="00E70E9D" w:rsidRDefault="00E70E9D" w:rsidP="00E70E9D"/>
          <w:p w:rsidR="00E70E9D" w:rsidRDefault="00E70E9D" w:rsidP="00E70E9D">
            <w:r w:rsidRPr="00074BC4">
              <w:t xml:space="preserve">Об установлении размера стоимости </w:t>
            </w:r>
            <w:r w:rsidR="00742B14">
              <w:t xml:space="preserve">      </w:t>
            </w:r>
            <w:r w:rsidRPr="00074BC4">
              <w:t xml:space="preserve">движимого имущества, подлежащего включению </w:t>
            </w:r>
            <w:r w:rsidR="00742B14">
              <w:t xml:space="preserve">  </w:t>
            </w:r>
            <w:r w:rsidRPr="00074BC4">
              <w:t xml:space="preserve">в </w:t>
            </w:r>
            <w:r w:rsidR="00742B14">
              <w:t xml:space="preserve">       </w:t>
            </w:r>
            <w:r w:rsidRPr="00074BC4">
              <w:t xml:space="preserve">Реестр муниципального имущества </w:t>
            </w:r>
            <w:r>
              <w:t xml:space="preserve"> сельского </w:t>
            </w:r>
            <w:r w:rsidR="00742B14">
              <w:t xml:space="preserve">        </w:t>
            </w:r>
            <w:r>
              <w:t>поселения</w:t>
            </w:r>
          </w:p>
          <w:p w:rsidR="00742B14" w:rsidRPr="00A230E1" w:rsidRDefault="00742B14" w:rsidP="00E70E9D">
            <w:r>
              <w:t xml:space="preserve">Антушевское </w:t>
            </w:r>
          </w:p>
        </w:tc>
        <w:tc>
          <w:tcPr>
            <w:tcW w:w="114" w:type="dxa"/>
          </w:tcPr>
          <w:p w:rsidR="00E70E9D" w:rsidRPr="00A230E1" w:rsidRDefault="00E70E9D" w:rsidP="00E70E9D">
            <w:pPr>
              <w:jc w:val="center"/>
            </w:pPr>
          </w:p>
        </w:tc>
      </w:tr>
    </w:tbl>
    <w:p w:rsidR="00074BC4" w:rsidRDefault="00074BC4" w:rsidP="00074BC4"/>
    <w:p w:rsidR="005267B2" w:rsidRDefault="005267B2" w:rsidP="00074BC4"/>
    <w:p w:rsidR="005267B2" w:rsidRDefault="005267B2" w:rsidP="00074BC4"/>
    <w:p w:rsidR="00E70E9D" w:rsidRDefault="00074BC4" w:rsidP="00074BC4">
      <w:pPr>
        <w:ind w:firstLine="709"/>
        <w:jc w:val="both"/>
      </w:pPr>
      <w:r w:rsidRPr="00074BC4">
        <w:t>В соответствии с Федеральным законом от 06.10.2003 № 131-Ф</w:t>
      </w:r>
      <w:r>
        <w:t>З «</w:t>
      </w:r>
      <w:r w:rsidRPr="00074BC4">
        <w:t>Об общих принципах организации местного самоуправления в Российской Федерации</w:t>
      </w:r>
      <w:r>
        <w:t>»</w:t>
      </w:r>
      <w:r w:rsidRPr="00074BC4">
        <w:t xml:space="preserve">, Приказом Минэкономразвития Российской Федерации от 30.08.2011 № 424 </w:t>
      </w:r>
      <w:r>
        <w:t>«</w:t>
      </w:r>
      <w:r w:rsidRPr="00074BC4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="00742B14">
        <w:t xml:space="preserve">, руководствуясь Уставом </w:t>
      </w:r>
      <w:r w:rsidR="00E70E9D">
        <w:t xml:space="preserve"> поселения</w:t>
      </w:r>
      <w:r w:rsidRPr="00A230E1">
        <w:t>, Совет</w:t>
      </w:r>
      <w:r w:rsidR="00E70E9D">
        <w:t xml:space="preserve"> поселения</w:t>
      </w:r>
    </w:p>
    <w:p w:rsidR="00E70E9D" w:rsidRDefault="00E70E9D" w:rsidP="00074BC4">
      <w:pPr>
        <w:ind w:firstLine="709"/>
        <w:jc w:val="both"/>
      </w:pPr>
    </w:p>
    <w:p w:rsidR="00074BC4" w:rsidRPr="005267B2" w:rsidRDefault="00074BC4" w:rsidP="00074BC4">
      <w:pPr>
        <w:ind w:firstLine="709"/>
        <w:jc w:val="both"/>
        <w:rPr>
          <w:b/>
          <w:sz w:val="32"/>
          <w:szCs w:val="32"/>
        </w:rPr>
      </w:pPr>
      <w:r w:rsidRPr="005267B2">
        <w:rPr>
          <w:b/>
          <w:sz w:val="32"/>
          <w:szCs w:val="32"/>
        </w:rPr>
        <w:t>РЕШИЛ:</w:t>
      </w:r>
    </w:p>
    <w:p w:rsidR="00074BC4" w:rsidRDefault="00074BC4" w:rsidP="00074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4AC" w:rsidRDefault="00074BC4" w:rsidP="00DA29AF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1. У</w:t>
      </w:r>
      <w:r w:rsidRPr="00074BC4">
        <w:rPr>
          <w:szCs w:val="28"/>
        </w:rPr>
        <w:t>становить, что в</w:t>
      </w:r>
      <w:r w:rsidR="00E344AC">
        <w:rPr>
          <w:szCs w:val="28"/>
        </w:rPr>
        <w:t>ключению в реестр муницип</w:t>
      </w:r>
      <w:r w:rsidR="00742B14">
        <w:rPr>
          <w:szCs w:val="28"/>
        </w:rPr>
        <w:t xml:space="preserve">ального имущества </w:t>
      </w:r>
      <w:r w:rsidR="00E70E9D">
        <w:rPr>
          <w:szCs w:val="28"/>
        </w:rPr>
        <w:t>сельского поселения</w:t>
      </w:r>
      <w:r w:rsidR="00E344AC">
        <w:rPr>
          <w:szCs w:val="28"/>
        </w:rPr>
        <w:t xml:space="preserve"> </w:t>
      </w:r>
      <w:r w:rsidR="00742B14">
        <w:rPr>
          <w:szCs w:val="28"/>
        </w:rPr>
        <w:t xml:space="preserve">Антушевское </w:t>
      </w:r>
      <w:r w:rsidR="00E344AC">
        <w:rPr>
          <w:szCs w:val="28"/>
        </w:rPr>
        <w:t>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</w:t>
      </w:r>
      <w:r w:rsidR="00FB687C">
        <w:rPr>
          <w:szCs w:val="28"/>
        </w:rPr>
        <w:t xml:space="preserve">торого превышает десять тысяч </w:t>
      </w:r>
      <w:r w:rsidR="00E344AC">
        <w:rPr>
          <w:szCs w:val="28"/>
        </w:rPr>
        <w:t xml:space="preserve"> рублей</w:t>
      </w:r>
      <w:r w:rsidR="00FB687C">
        <w:rPr>
          <w:szCs w:val="28"/>
        </w:rPr>
        <w:t xml:space="preserve"> </w:t>
      </w:r>
      <w:r w:rsidR="00E344AC" w:rsidRPr="0038293B">
        <w:rPr>
          <w:i/>
          <w:szCs w:val="28"/>
        </w:rPr>
        <w:t>.</w:t>
      </w:r>
      <w:bookmarkStart w:id="0" w:name="_GoBack"/>
      <w:bookmarkEnd w:id="0"/>
    </w:p>
    <w:p w:rsidR="00074BC4" w:rsidRPr="00074BC4" w:rsidRDefault="00074BC4" w:rsidP="00DA29AF">
      <w:pPr>
        <w:pStyle w:val="a3"/>
        <w:ind w:firstLine="748"/>
        <w:jc w:val="both"/>
        <w:rPr>
          <w:szCs w:val="28"/>
        </w:rPr>
      </w:pPr>
      <w:r w:rsidRPr="00074BC4">
        <w:rPr>
          <w:szCs w:val="28"/>
        </w:rPr>
        <w:t xml:space="preserve">2. Настоящее решение вступает </w:t>
      </w:r>
      <w:r w:rsidR="00E344AC">
        <w:rPr>
          <w:szCs w:val="28"/>
        </w:rPr>
        <w:t>со дня его официального опубликования</w:t>
      </w:r>
      <w:r w:rsidR="00E70E9D">
        <w:rPr>
          <w:szCs w:val="28"/>
        </w:rPr>
        <w:t xml:space="preserve"> в районной газете «Белозерье» и размещен</w:t>
      </w:r>
      <w:r w:rsidR="00742B14">
        <w:rPr>
          <w:szCs w:val="28"/>
        </w:rPr>
        <w:t xml:space="preserve">ия на официальном сайте </w:t>
      </w:r>
      <w:r w:rsidR="00E70E9D">
        <w:rPr>
          <w:szCs w:val="28"/>
        </w:rPr>
        <w:t xml:space="preserve">сельского поселения </w:t>
      </w:r>
      <w:r w:rsidR="00742B14">
        <w:rPr>
          <w:szCs w:val="28"/>
        </w:rPr>
        <w:t xml:space="preserve">Антушевское </w:t>
      </w:r>
      <w:r w:rsidR="00E70E9D">
        <w:rPr>
          <w:szCs w:val="28"/>
        </w:rPr>
        <w:t>в информационно-телекоммуникационной сети «Интернет»</w:t>
      </w:r>
      <w:r w:rsidR="00E344AC">
        <w:rPr>
          <w:szCs w:val="28"/>
        </w:rPr>
        <w:t xml:space="preserve">. </w:t>
      </w:r>
    </w:p>
    <w:p w:rsidR="00074BC4" w:rsidRDefault="00074BC4" w:rsidP="00DA29AF">
      <w:pPr>
        <w:pStyle w:val="a3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074BC4">
        <w:rPr>
          <w:szCs w:val="28"/>
        </w:rPr>
        <w:t>3. Контроль за исполнением</w:t>
      </w:r>
      <w:r w:rsidR="00FB687C">
        <w:rPr>
          <w:szCs w:val="28"/>
        </w:rPr>
        <w:t xml:space="preserve"> настоящего решения возложить  на Главу сельского  посе</w:t>
      </w:r>
      <w:r w:rsidR="005267B2">
        <w:rPr>
          <w:szCs w:val="28"/>
        </w:rPr>
        <w:t>ления Антушевское  И.А.Голубеву</w:t>
      </w:r>
      <w:r>
        <w:rPr>
          <w:szCs w:val="28"/>
        </w:rPr>
        <w:t>.</w:t>
      </w:r>
    </w:p>
    <w:p w:rsidR="00FB687C" w:rsidRDefault="00FB687C" w:rsidP="00DA29AF">
      <w:pPr>
        <w:pStyle w:val="a3"/>
        <w:tabs>
          <w:tab w:val="clear" w:pos="4677"/>
          <w:tab w:val="clear" w:pos="9355"/>
        </w:tabs>
        <w:ind w:firstLine="748"/>
        <w:jc w:val="both"/>
        <w:rPr>
          <w:szCs w:val="28"/>
        </w:rPr>
      </w:pPr>
    </w:p>
    <w:p w:rsidR="00FB687C" w:rsidRDefault="00FB687C" w:rsidP="00DA29AF">
      <w:pPr>
        <w:pStyle w:val="a3"/>
        <w:tabs>
          <w:tab w:val="clear" w:pos="4677"/>
          <w:tab w:val="clear" w:pos="9355"/>
        </w:tabs>
        <w:ind w:firstLine="748"/>
        <w:jc w:val="both"/>
        <w:rPr>
          <w:szCs w:val="28"/>
        </w:rPr>
      </w:pPr>
    </w:p>
    <w:p w:rsidR="00074BC4" w:rsidRPr="00A230E1" w:rsidRDefault="00074BC4" w:rsidP="00074BC4">
      <w:pPr>
        <w:pStyle w:val="a7"/>
        <w:ind w:right="72" w:firstLine="0"/>
        <w:jc w:val="both"/>
        <w:rPr>
          <w:color w:val="000000"/>
        </w:rPr>
      </w:pPr>
    </w:p>
    <w:p w:rsidR="00742B14" w:rsidRPr="00742B14" w:rsidRDefault="00742B14" w:rsidP="005267B2">
      <w:pPr>
        <w:pStyle w:val="a3"/>
        <w:tabs>
          <w:tab w:val="clear" w:pos="4677"/>
          <w:tab w:val="clear" w:pos="9355"/>
        </w:tabs>
        <w:ind w:left="39" w:firstLine="709"/>
        <w:rPr>
          <w:b/>
        </w:rPr>
      </w:pPr>
      <w:r w:rsidRPr="00742B14">
        <w:rPr>
          <w:b/>
        </w:rPr>
        <w:t xml:space="preserve">Глава  </w:t>
      </w:r>
      <w:r w:rsidR="00E70E9D" w:rsidRPr="00742B14">
        <w:rPr>
          <w:b/>
        </w:rPr>
        <w:t>сельского поселения</w:t>
      </w:r>
    </w:p>
    <w:p w:rsidR="009D7358" w:rsidRPr="00742B14" w:rsidRDefault="005267B2" w:rsidP="005267B2">
      <w:pPr>
        <w:pStyle w:val="a3"/>
        <w:tabs>
          <w:tab w:val="clear" w:pos="4677"/>
          <w:tab w:val="clear" w:pos="9355"/>
        </w:tabs>
        <w:ind w:firstLine="709"/>
        <w:rPr>
          <w:b/>
        </w:rPr>
      </w:pPr>
      <w:r>
        <w:rPr>
          <w:b/>
        </w:rPr>
        <w:t>Антушевское</w:t>
      </w:r>
      <w:r w:rsidR="00E70E9D" w:rsidRPr="00742B14">
        <w:rPr>
          <w:b/>
        </w:rPr>
        <w:t xml:space="preserve">:                                 </w:t>
      </w:r>
      <w:r w:rsidR="00742B14" w:rsidRPr="00742B14">
        <w:rPr>
          <w:b/>
        </w:rPr>
        <w:t xml:space="preserve">                                И.А.Голубева</w:t>
      </w:r>
      <w:r>
        <w:rPr>
          <w:b/>
        </w:rPr>
        <w:t>.</w:t>
      </w:r>
      <w:r w:rsidR="00074BC4" w:rsidRPr="00742B14">
        <w:rPr>
          <w:b/>
        </w:rPr>
        <w:tab/>
      </w:r>
      <w:r w:rsidR="00074BC4" w:rsidRPr="00742B14">
        <w:rPr>
          <w:b/>
        </w:rPr>
        <w:tab/>
      </w:r>
      <w:r w:rsidR="00074BC4" w:rsidRPr="00742B14">
        <w:rPr>
          <w:b/>
        </w:rPr>
        <w:tab/>
      </w:r>
    </w:p>
    <w:sectPr w:rsidR="009D7358" w:rsidRPr="00742B14" w:rsidSect="00DA29AF">
      <w:headerReference w:type="even" r:id="rId7"/>
      <w:footerReference w:type="first" r:id="rId8"/>
      <w:type w:val="continuous"/>
      <w:pgSz w:w="11909" w:h="16834"/>
      <w:pgMar w:top="1134" w:right="567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08" w:rsidRDefault="00E24F08">
      <w:r>
        <w:separator/>
      </w:r>
    </w:p>
  </w:endnote>
  <w:endnote w:type="continuationSeparator" w:id="1">
    <w:p w:rsidR="00E24F08" w:rsidRDefault="00E2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08" w:rsidRDefault="00E24F08">
      <w:r>
        <w:separator/>
      </w:r>
    </w:p>
  </w:footnote>
  <w:footnote w:type="continuationSeparator" w:id="1">
    <w:p w:rsidR="00E24F08" w:rsidRDefault="00E24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4333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304C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5982"/>
    <w:rsid w:val="002A4F80"/>
    <w:rsid w:val="002B1DE5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293B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30D"/>
    <w:rsid w:val="00433909"/>
    <w:rsid w:val="0043517D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267B2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2EA4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2B14"/>
    <w:rsid w:val="00747D6A"/>
    <w:rsid w:val="00751786"/>
    <w:rsid w:val="007517B6"/>
    <w:rsid w:val="007529FD"/>
    <w:rsid w:val="00753055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463A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2952"/>
    <w:rsid w:val="008D4A0A"/>
    <w:rsid w:val="008E220B"/>
    <w:rsid w:val="008E278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7679"/>
    <w:rsid w:val="00A17943"/>
    <w:rsid w:val="00A230E1"/>
    <w:rsid w:val="00A308E6"/>
    <w:rsid w:val="00A33BAD"/>
    <w:rsid w:val="00A4156E"/>
    <w:rsid w:val="00A42F92"/>
    <w:rsid w:val="00A4303F"/>
    <w:rsid w:val="00A459A1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D4D76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256F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4F08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0E9D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5ABB"/>
    <w:rsid w:val="00EF75E6"/>
    <w:rsid w:val="00F02B05"/>
    <w:rsid w:val="00F02F63"/>
    <w:rsid w:val="00F05DD9"/>
    <w:rsid w:val="00F101F2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B687C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F"/>
    <w:rPr>
      <w:sz w:val="28"/>
      <w:szCs w:val="24"/>
    </w:rPr>
  </w:style>
  <w:style w:type="paragraph" w:styleId="1">
    <w:name w:val="heading 1"/>
    <w:basedOn w:val="a"/>
    <w:next w:val="a"/>
    <w:qFormat/>
    <w:rsid w:val="00B2256F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25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256F"/>
  </w:style>
  <w:style w:type="paragraph" w:styleId="a5">
    <w:name w:val="footer"/>
    <w:basedOn w:val="a"/>
    <w:rsid w:val="00B2256F"/>
    <w:pPr>
      <w:tabs>
        <w:tab w:val="center" w:pos="4677"/>
        <w:tab w:val="right" w:pos="9355"/>
      </w:tabs>
    </w:pPr>
  </w:style>
  <w:style w:type="character" w:styleId="a6">
    <w:name w:val="Hyperlink"/>
    <w:rsid w:val="00B2256F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HP</cp:lastModifiedBy>
  <cp:revision>12</cp:revision>
  <cp:lastPrinted>2020-09-01T09:21:00Z</cp:lastPrinted>
  <dcterms:created xsi:type="dcterms:W3CDTF">2020-03-02T13:56:00Z</dcterms:created>
  <dcterms:modified xsi:type="dcterms:W3CDTF">2020-09-09T09:53:00Z</dcterms:modified>
</cp:coreProperties>
</file>